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DA" w:rsidRPr="00527052" w:rsidRDefault="00A33CDA">
      <w:pPr>
        <w:rPr>
          <w:rFonts w:ascii="Helvetica" w:hAnsi="Helvetica"/>
        </w:rPr>
      </w:pPr>
      <w:r w:rsidRPr="00527052">
        <w:rPr>
          <w:rFonts w:ascii="Helvetica" w:hAnsi="Helvetica"/>
        </w:rPr>
        <w:t>Contact: Erin Whitcomb</w:t>
      </w:r>
    </w:p>
    <w:p w:rsidR="00A33CDA" w:rsidRPr="00527052" w:rsidRDefault="00245DF5">
      <w:pPr>
        <w:rPr>
          <w:rFonts w:ascii="Helvetica" w:hAnsi="Helvetica"/>
        </w:rPr>
      </w:pPr>
      <w:r>
        <w:rPr>
          <w:rFonts w:ascii="Helvetica" w:hAnsi="Helvetica"/>
        </w:rPr>
        <w:t xml:space="preserve">Tel. (609) </w:t>
      </w:r>
      <w:r w:rsidR="00A33CDA" w:rsidRPr="00527052">
        <w:rPr>
          <w:rFonts w:ascii="Helvetica" w:hAnsi="Helvetica"/>
        </w:rPr>
        <w:t>305-7197</w:t>
      </w:r>
    </w:p>
    <w:p w:rsidR="00A33CDA" w:rsidRPr="00527052" w:rsidRDefault="00A33CDA">
      <w:pPr>
        <w:rPr>
          <w:rFonts w:ascii="Helvetica" w:hAnsi="Helvetica"/>
        </w:rPr>
      </w:pPr>
      <w:r w:rsidRPr="00527052">
        <w:rPr>
          <w:rFonts w:ascii="Helvetica" w:hAnsi="Helvetica"/>
        </w:rPr>
        <w:t xml:space="preserve">Email: </w:t>
      </w:r>
      <w:hyperlink r:id="rId4" w:history="1">
        <w:r w:rsidRPr="00527052">
          <w:rPr>
            <w:rStyle w:val="Hyperlink"/>
            <w:rFonts w:ascii="Helvetica" w:hAnsi="Helvetica"/>
          </w:rPr>
          <w:t>ewhitcomb@octab.org</w:t>
        </w:r>
      </w:hyperlink>
    </w:p>
    <w:p w:rsidR="00A33CDA" w:rsidRPr="00527052" w:rsidRDefault="006057D7">
      <w:pPr>
        <w:rPr>
          <w:rFonts w:ascii="Helvetica" w:hAnsi="Helvetica"/>
        </w:rPr>
      </w:pPr>
      <w:r>
        <w:rPr>
          <w:rFonts w:ascii="Helvetica" w:hAnsi="Helvetica"/>
        </w:rPr>
        <w:t>Date: 8/31</w:t>
      </w:r>
      <w:r w:rsidR="00A33CDA" w:rsidRPr="00527052">
        <w:rPr>
          <w:rFonts w:ascii="Helvetica" w:hAnsi="Helvetica"/>
        </w:rPr>
        <w:t>/18</w:t>
      </w:r>
    </w:p>
    <w:p w:rsidR="00A33CDA" w:rsidRPr="00527052" w:rsidRDefault="00A33CDA">
      <w:pPr>
        <w:rPr>
          <w:rFonts w:ascii="Helvetica" w:hAnsi="Helvetica"/>
        </w:rPr>
      </w:pPr>
    </w:p>
    <w:p w:rsidR="00A33CDA" w:rsidRPr="00527052" w:rsidRDefault="00A33CDA">
      <w:pPr>
        <w:rPr>
          <w:rFonts w:ascii="Helvetica" w:hAnsi="Helvetica"/>
        </w:rPr>
      </w:pPr>
    </w:p>
    <w:p w:rsidR="00A33CDA" w:rsidRPr="00527052" w:rsidRDefault="006057D7" w:rsidP="00A33CDA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Six Time Pro Bowler and Eagles Hall of Famer Spends Labor Day with the Ocean City Tabernacle</w:t>
      </w:r>
    </w:p>
    <w:p w:rsidR="00A33CDA" w:rsidRPr="00527052" w:rsidRDefault="00A33CDA" w:rsidP="00A33CDA">
      <w:pPr>
        <w:jc w:val="center"/>
        <w:rPr>
          <w:rFonts w:ascii="Helvetica" w:hAnsi="Helvetica"/>
          <w:b/>
        </w:rPr>
      </w:pPr>
    </w:p>
    <w:p w:rsidR="00A33CDA" w:rsidRPr="00527052" w:rsidRDefault="006057D7" w:rsidP="00A33CDA">
      <w:pPr>
        <w:rPr>
          <w:rFonts w:ascii="Helvetica" w:hAnsi="Helvetica"/>
        </w:rPr>
      </w:pPr>
      <w:r>
        <w:rPr>
          <w:rFonts w:ascii="Helvetica" w:hAnsi="Helvetica"/>
        </w:rPr>
        <w:t>Ocean City, NJ (August 31</w:t>
      </w:r>
      <w:r w:rsidR="00A33CDA" w:rsidRPr="00527052">
        <w:rPr>
          <w:rFonts w:ascii="Helvetica" w:hAnsi="Helvetica"/>
        </w:rPr>
        <w:t>, 2018)</w:t>
      </w:r>
    </w:p>
    <w:p w:rsidR="00A33CDA" w:rsidRPr="00527052" w:rsidRDefault="00A33CDA" w:rsidP="00A33CDA">
      <w:pPr>
        <w:rPr>
          <w:rFonts w:ascii="Helvetica" w:hAnsi="Helvetica"/>
        </w:rPr>
      </w:pPr>
    </w:p>
    <w:p w:rsidR="00085668" w:rsidRDefault="006057D7" w:rsidP="00A33CDA">
      <w:pPr>
        <w:rPr>
          <w:rFonts w:ascii="Helvetica" w:hAnsi="Helvetica"/>
        </w:rPr>
      </w:pPr>
      <w:r>
        <w:rPr>
          <w:rFonts w:ascii="Helvetica" w:hAnsi="Helvetica"/>
        </w:rPr>
        <w:t>D</w:t>
      </w:r>
      <w:r w:rsidR="003B76A7">
        <w:rPr>
          <w:rFonts w:ascii="Helvetica" w:hAnsi="Helvetica"/>
        </w:rPr>
        <w:t>avid Akers, six-</w:t>
      </w:r>
      <w:r>
        <w:rPr>
          <w:rFonts w:ascii="Helvetica" w:hAnsi="Helvetica"/>
        </w:rPr>
        <w:t>time Pro Bowler and former place kic</w:t>
      </w:r>
      <w:r w:rsidR="003B76A7">
        <w:rPr>
          <w:rFonts w:ascii="Helvetica" w:hAnsi="Helvetica"/>
        </w:rPr>
        <w:t>ker for the Philadelphia Eagles</w:t>
      </w:r>
      <w:r>
        <w:rPr>
          <w:rFonts w:ascii="Helvetica" w:hAnsi="Helvetica"/>
        </w:rPr>
        <w:t xml:space="preserve">, joins us this Labor Day, Sunday </w:t>
      </w:r>
      <w:r w:rsidR="007F548A">
        <w:rPr>
          <w:rFonts w:ascii="Helvetica" w:hAnsi="Helvetica"/>
        </w:rPr>
        <w:t>September 2</w:t>
      </w:r>
      <w:r w:rsidR="007F548A" w:rsidRPr="007F548A">
        <w:rPr>
          <w:rFonts w:ascii="Helvetica" w:hAnsi="Helvetica"/>
          <w:vertAlign w:val="superscript"/>
        </w:rPr>
        <w:t>nd</w:t>
      </w:r>
      <w:r w:rsidR="007F548A">
        <w:rPr>
          <w:rFonts w:ascii="Helvetica" w:hAnsi="Helvetica"/>
        </w:rPr>
        <w:t xml:space="preserve">, at 8:30am and 10:30am services at the Ocean City Tabernacle.  </w:t>
      </w:r>
    </w:p>
    <w:p w:rsidR="007F548A" w:rsidRDefault="007F548A" w:rsidP="00A33CDA">
      <w:pPr>
        <w:rPr>
          <w:rFonts w:ascii="Helvetica" w:hAnsi="Helvetica"/>
        </w:rPr>
      </w:pPr>
    </w:p>
    <w:p w:rsidR="009E4A41" w:rsidRDefault="009E4A41" w:rsidP="00A33CDA">
      <w:pPr>
        <w:rPr>
          <w:rFonts w:ascii="Helvetica" w:hAnsi="Helvetica"/>
        </w:rPr>
      </w:pPr>
      <w:r>
        <w:rPr>
          <w:rFonts w:ascii="Helvetica" w:hAnsi="Helvetica"/>
        </w:rPr>
        <w:t>Akers is recognized as</w:t>
      </w:r>
      <w:r w:rsidR="007F548A">
        <w:rPr>
          <w:rFonts w:ascii="Helvetica" w:hAnsi="Helvetica"/>
        </w:rPr>
        <w:t xml:space="preserve"> the Eagles </w:t>
      </w:r>
      <w:r>
        <w:rPr>
          <w:rFonts w:ascii="Helvetica" w:hAnsi="Helvetica"/>
        </w:rPr>
        <w:t>greatest</w:t>
      </w:r>
      <w:r w:rsidR="007F548A">
        <w:rPr>
          <w:rFonts w:ascii="Helvetica" w:hAnsi="Helvetica"/>
        </w:rPr>
        <w:t xml:space="preserve"> kicker </w:t>
      </w:r>
      <w:r w:rsidR="003B76A7">
        <w:rPr>
          <w:rFonts w:ascii="Helvetica" w:hAnsi="Helvetica"/>
        </w:rPr>
        <w:t>in</w:t>
      </w:r>
      <w:r w:rsidR="00C32CB5">
        <w:rPr>
          <w:rFonts w:ascii="Helvetica" w:hAnsi="Helvetica"/>
        </w:rPr>
        <w:t xml:space="preserve"> its</w:t>
      </w:r>
      <w:r w:rsidR="003B76A7">
        <w:rPr>
          <w:rFonts w:ascii="Helvetica" w:hAnsi="Helvetica"/>
        </w:rPr>
        <w:t xml:space="preserve"> franchise history</w:t>
      </w:r>
      <w:r>
        <w:rPr>
          <w:rFonts w:ascii="Helvetica" w:hAnsi="Helvetica"/>
        </w:rPr>
        <w:t xml:space="preserve"> from 1999-2010.  He made </w:t>
      </w:r>
      <w:r w:rsidR="003B76A7">
        <w:rPr>
          <w:rFonts w:ascii="Helvetica" w:hAnsi="Helvetica"/>
        </w:rPr>
        <w:t>nine</w:t>
      </w:r>
      <w:r>
        <w:rPr>
          <w:rFonts w:ascii="Helvetica" w:hAnsi="Helvetica"/>
        </w:rPr>
        <w:t xml:space="preserve"> playoff appearances, obtained </w:t>
      </w:r>
      <w:r w:rsidR="003B76A7">
        <w:rPr>
          <w:rFonts w:ascii="Helvetica" w:hAnsi="Helvetica"/>
        </w:rPr>
        <w:t>six</w:t>
      </w:r>
      <w:r>
        <w:rPr>
          <w:rFonts w:ascii="Helvetica" w:hAnsi="Helvetica"/>
        </w:rPr>
        <w:t xml:space="preserve"> division titles, and played in Super Bowl XXXIX.  Throughout his career, he has also played with </w:t>
      </w:r>
      <w:r w:rsidR="009C125E">
        <w:rPr>
          <w:rFonts w:ascii="Helvetica" w:hAnsi="Helvetica"/>
        </w:rPr>
        <w:t>the Washington Redskins (1998), the Berlin Thunder (professional footb</w:t>
      </w:r>
      <w:r w:rsidR="003B76A7">
        <w:rPr>
          <w:rFonts w:ascii="Helvetica" w:hAnsi="Helvetica"/>
        </w:rPr>
        <w:t xml:space="preserve">all team in NFL Europe, 1999), </w:t>
      </w:r>
      <w:r w:rsidR="009C125E">
        <w:rPr>
          <w:rFonts w:ascii="Helvetica" w:hAnsi="Helvetica"/>
        </w:rPr>
        <w:t>the San Francisco 49ers (2011-2012), and completed his football career with the Detroit Lions in 2013.</w:t>
      </w:r>
    </w:p>
    <w:p w:rsidR="009E4A41" w:rsidRDefault="009E4A41" w:rsidP="00A33CDA">
      <w:pPr>
        <w:rPr>
          <w:rFonts w:ascii="Helvetica" w:hAnsi="Helvetica"/>
        </w:rPr>
      </w:pPr>
    </w:p>
    <w:p w:rsidR="009C125E" w:rsidRDefault="009E4A41" w:rsidP="00A33CDA">
      <w:pPr>
        <w:rPr>
          <w:rFonts w:ascii="Helvetica" w:hAnsi="Helvetica"/>
        </w:rPr>
      </w:pPr>
      <w:r>
        <w:rPr>
          <w:rFonts w:ascii="Helvetica" w:hAnsi="Helvetica"/>
        </w:rPr>
        <w:t>His recognition as one of the league’s best kickers earned him a spot on the NFL’</w:t>
      </w:r>
      <w:r w:rsidR="009C125E">
        <w:rPr>
          <w:rFonts w:ascii="Helvetica" w:hAnsi="Helvetica"/>
        </w:rPr>
        <w:t>s All-Decade Team of the 2000’s</w:t>
      </w:r>
      <w:r>
        <w:rPr>
          <w:rFonts w:ascii="Helvetica" w:hAnsi="Helvetica"/>
        </w:rPr>
        <w:t xml:space="preserve"> </w:t>
      </w:r>
      <w:r w:rsidR="009C125E">
        <w:rPr>
          <w:rFonts w:ascii="Helvetica" w:hAnsi="Helvetica"/>
        </w:rPr>
        <w:t>and was inducted into the Eagles Hall of Fame</w:t>
      </w:r>
      <w:r w:rsidR="00C32CB5">
        <w:rPr>
          <w:rFonts w:ascii="Helvetica" w:hAnsi="Helvetica"/>
        </w:rPr>
        <w:t xml:space="preserve"> in October of</w:t>
      </w:r>
      <w:r w:rsidR="009C125E">
        <w:rPr>
          <w:rFonts w:ascii="Helvetica" w:hAnsi="Helvetica"/>
        </w:rPr>
        <w:t xml:space="preserve"> last year.</w:t>
      </w:r>
    </w:p>
    <w:p w:rsidR="009C125E" w:rsidRDefault="009C125E" w:rsidP="00A33CDA">
      <w:pPr>
        <w:rPr>
          <w:rFonts w:ascii="Helvetica" w:hAnsi="Helvetica"/>
        </w:rPr>
      </w:pPr>
    </w:p>
    <w:p w:rsidR="009E4A41" w:rsidRDefault="00C32CB5" w:rsidP="00A33CDA">
      <w:pPr>
        <w:rPr>
          <w:rFonts w:ascii="Helvetica" w:hAnsi="Helvetica"/>
        </w:rPr>
      </w:pPr>
      <w:r>
        <w:rPr>
          <w:rFonts w:ascii="Helvetica" w:hAnsi="Helvetica"/>
        </w:rPr>
        <w:t>During</w:t>
      </w:r>
      <w:r w:rsidR="009C125E">
        <w:rPr>
          <w:rFonts w:ascii="Helvetica" w:hAnsi="Helvetica"/>
        </w:rPr>
        <w:t xml:space="preserve"> his successful football career, he </w:t>
      </w:r>
      <w:r w:rsidR="003B76A7">
        <w:rPr>
          <w:rFonts w:ascii="Helvetica" w:hAnsi="Helvetica"/>
        </w:rPr>
        <w:t>dealt</w:t>
      </w:r>
      <w:r w:rsidR="009C125E">
        <w:rPr>
          <w:rFonts w:ascii="Helvetica" w:hAnsi="Helvetica"/>
        </w:rPr>
        <w:t xml:space="preserve"> with financial struggle after losing millions with an investment group</w:t>
      </w:r>
      <w:r>
        <w:rPr>
          <w:rFonts w:ascii="Helvetica" w:hAnsi="Helvetica"/>
        </w:rPr>
        <w:t>,</w:t>
      </w:r>
      <w:r w:rsidR="009C125E">
        <w:rPr>
          <w:rFonts w:ascii="Helvetica" w:hAnsi="Helvetica"/>
        </w:rPr>
        <w:t xml:space="preserve"> as well as finding out his daughter was diagnosed with a malignant growth on her ovary</w:t>
      </w:r>
      <w:r>
        <w:rPr>
          <w:rFonts w:ascii="Helvetica" w:hAnsi="Helvetica"/>
        </w:rPr>
        <w:t xml:space="preserve"> in 2012</w:t>
      </w:r>
      <w:r w:rsidR="009C125E">
        <w:rPr>
          <w:rFonts w:ascii="Helvetica" w:hAnsi="Helvetica"/>
        </w:rPr>
        <w:t xml:space="preserve">.  Since leaving Philadelphia, he has </w:t>
      </w:r>
      <w:r w:rsidR="003B76A7">
        <w:rPr>
          <w:rFonts w:ascii="Helvetica" w:hAnsi="Helvetica"/>
        </w:rPr>
        <w:t>immersed</w:t>
      </w:r>
      <w:r w:rsidR="009C125E">
        <w:rPr>
          <w:rFonts w:ascii="Helvetica" w:hAnsi="Helvetica"/>
        </w:rPr>
        <w:t xml:space="preserve"> himself in helping others through his fai</w:t>
      </w:r>
      <w:r w:rsidR="003B76A7">
        <w:rPr>
          <w:rFonts w:ascii="Helvetica" w:hAnsi="Helvetica"/>
        </w:rPr>
        <w:t>th in the Lord.  He became a licensed</w:t>
      </w:r>
      <w:r w:rsidR="009C125E">
        <w:rPr>
          <w:rFonts w:ascii="Helvetica" w:hAnsi="Helvetica"/>
        </w:rPr>
        <w:t xml:space="preserve"> minister while playing for the 49ers</w:t>
      </w:r>
      <w:r w:rsidR="003B76A7">
        <w:rPr>
          <w:rFonts w:ascii="Helvetica" w:hAnsi="Helvetica"/>
        </w:rPr>
        <w:t xml:space="preserve"> and established the David Akers’ Kicks for Kids, a foundation providing events and programs to benefit children facing serious mental, physical, or environmental challenges.</w:t>
      </w:r>
    </w:p>
    <w:p w:rsidR="00B82A15" w:rsidRPr="00FA6EA5" w:rsidRDefault="00B82A15" w:rsidP="00A33CDA">
      <w:pPr>
        <w:rPr>
          <w:rFonts w:ascii="Helvetica" w:hAnsi="Helvetica"/>
        </w:rPr>
      </w:pPr>
    </w:p>
    <w:p w:rsidR="00B82A15" w:rsidRPr="00527052" w:rsidRDefault="00B82A15" w:rsidP="00A33CDA">
      <w:pPr>
        <w:rPr>
          <w:rFonts w:ascii="Helvetica" w:hAnsi="Helvetica"/>
        </w:rPr>
      </w:pPr>
      <w:r w:rsidRPr="00527052">
        <w:rPr>
          <w:rFonts w:ascii="Helvetica" w:hAnsi="Helvetica"/>
        </w:rPr>
        <w:t>Join us at the Ocean City Tabernacle to hear more distinguished speakers every Sunday at 8:30am and 10:30am through September 9</w:t>
      </w:r>
      <w:r w:rsidRPr="00527052">
        <w:rPr>
          <w:rFonts w:ascii="Helvetica" w:hAnsi="Helvetica"/>
          <w:vertAlign w:val="superscript"/>
        </w:rPr>
        <w:t>th</w:t>
      </w:r>
      <w:r w:rsidRPr="00527052">
        <w:rPr>
          <w:rFonts w:ascii="Helvetica" w:hAnsi="Helvetica"/>
        </w:rPr>
        <w:t xml:space="preserve">.  For a </w:t>
      </w:r>
      <w:r w:rsidR="002E19F3">
        <w:rPr>
          <w:rFonts w:ascii="Helvetica" w:hAnsi="Helvetica"/>
        </w:rPr>
        <w:t>complete</w:t>
      </w:r>
      <w:r w:rsidRPr="00527052">
        <w:rPr>
          <w:rFonts w:ascii="Helvetica" w:hAnsi="Helvetica"/>
        </w:rPr>
        <w:t xml:space="preserve"> list of events and speakers, visit </w:t>
      </w:r>
      <w:hyperlink r:id="rId5" w:history="1">
        <w:r w:rsidRPr="00527052">
          <w:rPr>
            <w:rStyle w:val="Hyperlink"/>
            <w:rFonts w:ascii="Helvetica" w:hAnsi="Helvetica"/>
          </w:rPr>
          <w:t>www.octab.org</w:t>
        </w:r>
      </w:hyperlink>
      <w:r w:rsidRPr="00527052">
        <w:rPr>
          <w:rFonts w:ascii="Helvetica" w:hAnsi="Helvetica"/>
        </w:rPr>
        <w:t xml:space="preserve">. </w:t>
      </w:r>
    </w:p>
    <w:p w:rsidR="00B82A15" w:rsidRPr="00527052" w:rsidRDefault="00B82A15" w:rsidP="00A33CDA">
      <w:pPr>
        <w:rPr>
          <w:rFonts w:ascii="Helvetica" w:hAnsi="Helvetica"/>
        </w:rPr>
      </w:pPr>
    </w:p>
    <w:p w:rsidR="00160BCD" w:rsidRPr="00527052" w:rsidRDefault="00B82A15" w:rsidP="00B82A15">
      <w:pPr>
        <w:jc w:val="center"/>
        <w:rPr>
          <w:rFonts w:ascii="Helvetica" w:hAnsi="Helvetica"/>
        </w:rPr>
      </w:pPr>
      <w:r w:rsidRPr="00527052">
        <w:rPr>
          <w:rFonts w:ascii="Helvetica" w:hAnsi="Helvetica"/>
        </w:rPr>
        <w:t>###</w:t>
      </w:r>
    </w:p>
    <w:p w:rsidR="00A33CDA" w:rsidRPr="00527052" w:rsidRDefault="00A33CDA" w:rsidP="00A33CDA">
      <w:pPr>
        <w:rPr>
          <w:rFonts w:ascii="Helvetica" w:hAnsi="Helvetica"/>
        </w:rPr>
      </w:pPr>
    </w:p>
    <w:p w:rsidR="00A33CDA" w:rsidRPr="00527052" w:rsidRDefault="00B82A15" w:rsidP="00A33CDA">
      <w:pPr>
        <w:rPr>
          <w:rFonts w:ascii="Helvetica" w:hAnsi="Helvetica"/>
        </w:rPr>
      </w:pPr>
      <w:r w:rsidRPr="00527052">
        <w:rPr>
          <w:rFonts w:ascii="Helvetica" w:hAnsi="Helvetica"/>
        </w:rPr>
        <w:t xml:space="preserve">Located at 550 Wesley Avenue in Ocean City, NJ, The Ocean City Tabernacle is </w:t>
      </w:r>
      <w:r w:rsidR="002E19F3">
        <w:rPr>
          <w:rFonts w:ascii="Helvetica" w:hAnsi="Helvetica"/>
        </w:rPr>
        <w:t xml:space="preserve">open to all as </w:t>
      </w:r>
      <w:r w:rsidRPr="00527052">
        <w:rPr>
          <w:rFonts w:ascii="Helvetica" w:hAnsi="Helvetica"/>
        </w:rPr>
        <w:t>an inter-denominational Christian worship and event center</w:t>
      </w:r>
      <w:r w:rsidR="002E19F3">
        <w:rPr>
          <w:rFonts w:ascii="Helvetica" w:hAnsi="Helvetica"/>
        </w:rPr>
        <w:t xml:space="preserve">.  </w:t>
      </w:r>
      <w:r w:rsidRPr="00527052">
        <w:rPr>
          <w:rFonts w:ascii="Helvetica" w:hAnsi="Helvetica"/>
        </w:rPr>
        <w:t>The Tabernacle is the historic center of Ocean City, established as a “Christian Seashore Retreat” in 1879.  This year marks the 139</w:t>
      </w:r>
      <w:r w:rsidRPr="00527052">
        <w:rPr>
          <w:rFonts w:ascii="Helvetica" w:hAnsi="Helvetica"/>
          <w:vertAlign w:val="superscript"/>
        </w:rPr>
        <w:t>th</w:t>
      </w:r>
      <w:r w:rsidRPr="00527052">
        <w:rPr>
          <w:rFonts w:ascii="Helvetica" w:hAnsi="Helvetica"/>
        </w:rPr>
        <w:t xml:space="preserve"> year of ministry. </w:t>
      </w:r>
    </w:p>
    <w:sectPr w:rsidR="00A33CDA" w:rsidRPr="00527052" w:rsidSect="00A33C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B8" w:rsidRDefault="00CD1CB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B8" w:rsidRDefault="00CD1CB8">
    <w:pPr>
      <w:pStyle w:val="Footer"/>
    </w:pPr>
    <w:r>
      <w:t xml:space="preserve">SPEAKER: David </w:t>
    </w:r>
    <w:r>
      <w:t>Akers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B8" w:rsidRDefault="00CD1CB8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B8" w:rsidRDefault="00CD1CB8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B8" w:rsidRDefault="00CD1CB8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B8" w:rsidRDefault="00CD1C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33CDA"/>
    <w:rsid w:val="00085668"/>
    <w:rsid w:val="00160BCD"/>
    <w:rsid w:val="001E76B3"/>
    <w:rsid w:val="00245DF5"/>
    <w:rsid w:val="002E19F3"/>
    <w:rsid w:val="003B76A7"/>
    <w:rsid w:val="00527052"/>
    <w:rsid w:val="006057D7"/>
    <w:rsid w:val="00640E98"/>
    <w:rsid w:val="007F548A"/>
    <w:rsid w:val="00887F82"/>
    <w:rsid w:val="009C125E"/>
    <w:rsid w:val="009E4A41"/>
    <w:rsid w:val="00A33CDA"/>
    <w:rsid w:val="00B057C6"/>
    <w:rsid w:val="00B82A15"/>
    <w:rsid w:val="00C32CB5"/>
    <w:rsid w:val="00CD1CB8"/>
    <w:rsid w:val="00CF1459"/>
    <w:rsid w:val="00DC3DB1"/>
    <w:rsid w:val="00F94035"/>
    <w:rsid w:val="00FA6EA5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A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3CDA"/>
    <w:rPr>
      <w:color w:val="0000FF" w:themeColor="hyperlink"/>
      <w:u w:val="single"/>
    </w:rPr>
  </w:style>
  <w:style w:type="character" w:customStyle="1" w:styleId="ya-q-full-text">
    <w:name w:val="ya-q-full-text"/>
    <w:basedOn w:val="DefaultParagraphFont"/>
    <w:rsid w:val="00A33CDA"/>
  </w:style>
  <w:style w:type="paragraph" w:styleId="Header">
    <w:name w:val="header"/>
    <w:basedOn w:val="Normal"/>
    <w:link w:val="HeaderChar"/>
    <w:uiPriority w:val="99"/>
    <w:semiHidden/>
    <w:unhideWhenUsed/>
    <w:rsid w:val="00CD1C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CB8"/>
  </w:style>
  <w:style w:type="paragraph" w:styleId="Footer">
    <w:name w:val="footer"/>
    <w:basedOn w:val="Normal"/>
    <w:link w:val="FooterChar"/>
    <w:uiPriority w:val="99"/>
    <w:semiHidden/>
    <w:unhideWhenUsed/>
    <w:rsid w:val="00CD1C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1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ewhitcomb@octab.org" TargetMode="External"/><Relationship Id="rId5" Type="http://schemas.openxmlformats.org/officeDocument/2006/relationships/hyperlink" Target="http://www.octab.org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314</Words>
  <Characters>1794</Characters>
  <Application>Microsoft Macintosh Word</Application>
  <DocSecurity>0</DocSecurity>
  <Lines>14</Lines>
  <Paragraphs>3</Paragraphs>
  <ScaleCrop>false</ScaleCrop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 Whitcomb</dc:creator>
  <cp:keywords/>
  <cp:lastModifiedBy>Erin  Whitcomb</cp:lastModifiedBy>
  <cp:revision>3</cp:revision>
  <cp:lastPrinted>2017-11-21T18:35:00Z</cp:lastPrinted>
  <dcterms:created xsi:type="dcterms:W3CDTF">2017-11-15T20:47:00Z</dcterms:created>
  <dcterms:modified xsi:type="dcterms:W3CDTF">2017-11-21T18:36:00Z</dcterms:modified>
</cp:coreProperties>
</file>